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08F" w:rsidRPr="00A3108F" w:rsidRDefault="00A3108F" w:rsidP="00A3108F">
      <w:pPr>
        <w:jc w:val="center"/>
        <w:rPr>
          <w:rFonts w:ascii="Herculanum" w:hAnsi="Herculanum"/>
          <w:sz w:val="56"/>
          <w:szCs w:val="56"/>
        </w:rPr>
      </w:pPr>
      <w:r w:rsidRPr="00A3108F">
        <w:rPr>
          <w:rFonts w:ascii="Herculanum" w:hAnsi="Herculanum"/>
          <w:sz w:val="56"/>
          <w:szCs w:val="56"/>
        </w:rPr>
        <w:t>Pop Bottle Heroes</w:t>
      </w:r>
    </w:p>
    <w:p w:rsidR="00A3108F" w:rsidRDefault="00A3108F" w:rsidP="004D2D09"/>
    <w:p w:rsidR="00A3108F" w:rsidRDefault="00A3108F" w:rsidP="004D2D09"/>
    <w:p w:rsidR="004D2D09" w:rsidRPr="00A3108F" w:rsidRDefault="004D2D09" w:rsidP="00A3108F">
      <w:pPr>
        <w:rPr>
          <w:sz w:val="32"/>
          <w:szCs w:val="32"/>
        </w:rPr>
      </w:pPr>
      <w:r w:rsidRPr="00A3108F">
        <w:rPr>
          <w:sz w:val="32"/>
          <w:szCs w:val="32"/>
        </w:rPr>
        <w:t>1.</w:t>
      </w:r>
      <w:r w:rsidRPr="00A3108F">
        <w:rPr>
          <w:sz w:val="32"/>
          <w:szCs w:val="32"/>
        </w:rPr>
        <w:tab/>
        <w:t xml:space="preserve">Bottle buddies are bottles that are emptied and cleaned. They are then decorated to look like your famous Greek. You can add yarn for hair, eyebrows, and mustache. The bottom of the bottles can be just plain, or you can add shoes/feet. </w:t>
      </w:r>
    </w:p>
    <w:p w:rsidR="004D2D09" w:rsidRPr="00A3108F" w:rsidRDefault="004D2D09" w:rsidP="00A3108F">
      <w:pPr>
        <w:rPr>
          <w:sz w:val="32"/>
          <w:szCs w:val="32"/>
        </w:rPr>
      </w:pPr>
      <w:r w:rsidRPr="00A3108F">
        <w:rPr>
          <w:sz w:val="32"/>
          <w:szCs w:val="32"/>
        </w:rPr>
        <w:t xml:space="preserve">Here are some suggested items you may want to use to help you: </w:t>
      </w:r>
    </w:p>
    <w:p w:rsidR="004D2D09" w:rsidRPr="00A3108F" w:rsidRDefault="004D2D09" w:rsidP="00A3108F">
      <w:pPr>
        <w:rPr>
          <w:sz w:val="32"/>
          <w:szCs w:val="32"/>
        </w:rPr>
      </w:pPr>
    </w:p>
    <w:p w:rsidR="004D2D09" w:rsidRPr="00A3108F" w:rsidRDefault="004D2D09" w:rsidP="00A3108F">
      <w:pPr>
        <w:pStyle w:val="ListParagraph"/>
        <w:numPr>
          <w:ilvl w:val="0"/>
          <w:numId w:val="4"/>
        </w:numPr>
        <w:ind w:left="0" w:firstLine="0"/>
        <w:rPr>
          <w:sz w:val="32"/>
          <w:szCs w:val="32"/>
        </w:rPr>
      </w:pPr>
      <w:r w:rsidRPr="00A3108F">
        <w:rPr>
          <w:sz w:val="32"/>
          <w:szCs w:val="32"/>
        </w:rPr>
        <w:t xml:space="preserve">1 plastic bottle (medium-sized dish detergent bottle or large soda bottles) </w:t>
      </w:r>
    </w:p>
    <w:p w:rsidR="004D2D09" w:rsidRPr="00A3108F" w:rsidRDefault="00A3108F" w:rsidP="00A3108F">
      <w:pPr>
        <w:pStyle w:val="ListParagraph"/>
        <w:numPr>
          <w:ilvl w:val="0"/>
          <w:numId w:val="4"/>
        </w:numPr>
        <w:ind w:left="0" w:firstLine="0"/>
        <w:rPr>
          <w:sz w:val="32"/>
          <w:szCs w:val="32"/>
        </w:rPr>
      </w:pPr>
      <w:bookmarkStart w:id="0" w:name="_GoBack"/>
      <w:r>
        <w:rPr>
          <w:noProof/>
          <w:sz w:val="32"/>
          <w:szCs w:val="32"/>
        </w:rPr>
        <w:drawing>
          <wp:anchor distT="0" distB="0" distL="114300" distR="114300" simplePos="0" relativeHeight="251658240" behindDoc="0" locked="0" layoutInCell="1" allowOverlap="1" wp14:anchorId="31A9F2AE" wp14:editId="5FCFCDD5">
            <wp:simplePos x="0" y="0"/>
            <wp:positionH relativeFrom="column">
              <wp:posOffset>4000500</wp:posOffset>
            </wp:positionH>
            <wp:positionV relativeFrom="paragraph">
              <wp:posOffset>455930</wp:posOffset>
            </wp:positionV>
            <wp:extent cx="2288540" cy="17145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jpeg"/>
                    <pic:cNvPicPr/>
                  </pic:nvPicPr>
                  <pic:blipFill>
                    <a:blip r:embed="rId6">
                      <a:extLst>
                        <a:ext uri="{28A0092B-C50C-407E-A947-70E740481C1C}">
                          <a14:useLocalDpi xmlns:a14="http://schemas.microsoft.com/office/drawing/2010/main" val="0"/>
                        </a:ext>
                      </a:extLst>
                    </a:blip>
                    <a:stretch>
                      <a:fillRect/>
                    </a:stretch>
                  </pic:blipFill>
                  <pic:spPr>
                    <a:xfrm>
                      <a:off x="0" y="0"/>
                      <a:ext cx="2288540" cy="1714500"/>
                    </a:xfrm>
                    <a:prstGeom prst="rect">
                      <a:avLst/>
                    </a:prstGeom>
                  </pic:spPr>
                </pic:pic>
              </a:graphicData>
            </a:graphic>
            <wp14:sizeRelH relativeFrom="page">
              <wp14:pctWidth>0</wp14:pctWidth>
            </wp14:sizeRelH>
            <wp14:sizeRelV relativeFrom="page">
              <wp14:pctHeight>0</wp14:pctHeight>
            </wp14:sizeRelV>
          </wp:anchor>
        </w:drawing>
      </w:r>
      <w:bookmarkEnd w:id="0"/>
      <w:r w:rsidR="004D2D09" w:rsidRPr="00A3108F">
        <w:rPr>
          <w:sz w:val="32"/>
          <w:szCs w:val="32"/>
        </w:rPr>
        <w:t xml:space="preserve">1 Styrofoam ball or large wooden bead for head (a dolls head also works) </w:t>
      </w:r>
    </w:p>
    <w:p w:rsidR="004D2D09" w:rsidRPr="00A3108F" w:rsidRDefault="004D2D09" w:rsidP="00A3108F">
      <w:pPr>
        <w:pStyle w:val="ListParagraph"/>
        <w:numPr>
          <w:ilvl w:val="0"/>
          <w:numId w:val="4"/>
        </w:numPr>
        <w:ind w:left="0" w:firstLine="0"/>
        <w:rPr>
          <w:sz w:val="32"/>
          <w:szCs w:val="32"/>
        </w:rPr>
      </w:pPr>
      <w:proofErr w:type="gramStart"/>
      <w:r w:rsidRPr="00A3108F">
        <w:rPr>
          <w:sz w:val="32"/>
          <w:szCs w:val="32"/>
        </w:rPr>
        <w:t>scrap</w:t>
      </w:r>
      <w:proofErr w:type="gramEnd"/>
      <w:r w:rsidRPr="00A3108F">
        <w:rPr>
          <w:sz w:val="32"/>
          <w:szCs w:val="32"/>
        </w:rPr>
        <w:t xml:space="preserve"> fabric for clothes </w:t>
      </w:r>
    </w:p>
    <w:p w:rsidR="004D2D09" w:rsidRPr="00A3108F" w:rsidRDefault="004D2D09" w:rsidP="00A3108F">
      <w:pPr>
        <w:pStyle w:val="ListParagraph"/>
        <w:numPr>
          <w:ilvl w:val="0"/>
          <w:numId w:val="4"/>
        </w:numPr>
        <w:ind w:left="0" w:firstLine="0"/>
        <w:rPr>
          <w:sz w:val="32"/>
          <w:szCs w:val="32"/>
        </w:rPr>
      </w:pPr>
      <w:proofErr w:type="gramStart"/>
      <w:r w:rsidRPr="00A3108F">
        <w:rPr>
          <w:sz w:val="32"/>
          <w:szCs w:val="32"/>
        </w:rPr>
        <w:t>wiggle</w:t>
      </w:r>
      <w:proofErr w:type="gramEnd"/>
      <w:r w:rsidRPr="00A3108F">
        <w:rPr>
          <w:sz w:val="32"/>
          <w:szCs w:val="32"/>
        </w:rPr>
        <w:t xml:space="preserve"> eyes (optional) </w:t>
      </w:r>
    </w:p>
    <w:p w:rsidR="004D2D09" w:rsidRPr="00A3108F" w:rsidRDefault="00A3108F" w:rsidP="00A3108F">
      <w:pPr>
        <w:pStyle w:val="ListParagraph"/>
        <w:numPr>
          <w:ilvl w:val="0"/>
          <w:numId w:val="4"/>
        </w:numPr>
        <w:ind w:left="0" w:firstLine="0"/>
        <w:rPr>
          <w:sz w:val="32"/>
          <w:szCs w:val="32"/>
        </w:rPr>
      </w:pPr>
      <w:r w:rsidRPr="00A3108F">
        <w:rPr>
          <w:sz w:val="32"/>
          <w:szCs w:val="32"/>
        </w:rPr>
        <w:t xml:space="preserve">dirt, stones, or </w:t>
      </w:r>
      <w:r w:rsidR="004D2D09" w:rsidRPr="00A3108F">
        <w:rPr>
          <w:sz w:val="32"/>
          <w:szCs w:val="32"/>
        </w:rPr>
        <w:t xml:space="preserve">sand to fill 1/4 of bottle </w:t>
      </w:r>
    </w:p>
    <w:p w:rsidR="004D2D09" w:rsidRPr="00A3108F" w:rsidRDefault="004D2D09" w:rsidP="00A3108F">
      <w:pPr>
        <w:pStyle w:val="ListParagraph"/>
        <w:numPr>
          <w:ilvl w:val="0"/>
          <w:numId w:val="4"/>
        </w:numPr>
        <w:ind w:left="0" w:firstLine="0"/>
        <w:rPr>
          <w:sz w:val="32"/>
          <w:szCs w:val="32"/>
        </w:rPr>
      </w:pPr>
      <w:proofErr w:type="gramStart"/>
      <w:r w:rsidRPr="00A3108F">
        <w:rPr>
          <w:sz w:val="32"/>
          <w:szCs w:val="32"/>
        </w:rPr>
        <w:t>yarn</w:t>
      </w:r>
      <w:proofErr w:type="gramEnd"/>
      <w:r w:rsidRPr="00A3108F">
        <w:rPr>
          <w:sz w:val="32"/>
          <w:szCs w:val="32"/>
        </w:rPr>
        <w:t xml:space="preserve">/string/ fake hair </w:t>
      </w:r>
    </w:p>
    <w:p w:rsidR="004D2D09" w:rsidRPr="00A3108F" w:rsidRDefault="004D2D09" w:rsidP="00A3108F">
      <w:pPr>
        <w:pStyle w:val="ListParagraph"/>
        <w:numPr>
          <w:ilvl w:val="0"/>
          <w:numId w:val="4"/>
        </w:numPr>
        <w:ind w:left="0" w:firstLine="0"/>
        <w:rPr>
          <w:sz w:val="32"/>
          <w:szCs w:val="32"/>
        </w:rPr>
      </w:pPr>
      <w:proofErr w:type="gramStart"/>
      <w:r w:rsidRPr="00A3108F">
        <w:rPr>
          <w:sz w:val="32"/>
          <w:szCs w:val="32"/>
        </w:rPr>
        <w:t>paint</w:t>
      </w:r>
      <w:proofErr w:type="gramEnd"/>
      <w:r w:rsidRPr="00A3108F">
        <w:rPr>
          <w:sz w:val="32"/>
          <w:szCs w:val="32"/>
        </w:rPr>
        <w:t xml:space="preserve"> </w:t>
      </w:r>
    </w:p>
    <w:p w:rsidR="004D2D09" w:rsidRPr="00A3108F" w:rsidRDefault="004D2D09" w:rsidP="00A3108F">
      <w:pPr>
        <w:pStyle w:val="ListParagraph"/>
        <w:numPr>
          <w:ilvl w:val="0"/>
          <w:numId w:val="4"/>
        </w:numPr>
        <w:ind w:left="0" w:firstLine="0"/>
        <w:rPr>
          <w:sz w:val="32"/>
          <w:szCs w:val="32"/>
        </w:rPr>
      </w:pPr>
      <w:proofErr w:type="gramStart"/>
      <w:r w:rsidRPr="00A3108F">
        <w:rPr>
          <w:sz w:val="32"/>
          <w:szCs w:val="32"/>
        </w:rPr>
        <w:t>glue</w:t>
      </w:r>
      <w:proofErr w:type="gramEnd"/>
      <w:r w:rsidRPr="00A3108F">
        <w:rPr>
          <w:sz w:val="32"/>
          <w:szCs w:val="32"/>
        </w:rPr>
        <w:t xml:space="preserve"> </w:t>
      </w:r>
    </w:p>
    <w:p w:rsidR="004D2D09" w:rsidRPr="00A3108F" w:rsidRDefault="004D2D09" w:rsidP="00A3108F">
      <w:pPr>
        <w:pStyle w:val="ListParagraph"/>
        <w:numPr>
          <w:ilvl w:val="0"/>
          <w:numId w:val="4"/>
        </w:numPr>
        <w:ind w:left="0" w:firstLine="0"/>
        <w:rPr>
          <w:sz w:val="32"/>
          <w:szCs w:val="32"/>
        </w:rPr>
      </w:pPr>
      <w:proofErr w:type="gramStart"/>
      <w:r w:rsidRPr="00A3108F">
        <w:rPr>
          <w:sz w:val="32"/>
          <w:szCs w:val="32"/>
        </w:rPr>
        <w:t>scissors</w:t>
      </w:r>
      <w:proofErr w:type="gramEnd"/>
      <w:r w:rsidRPr="00A3108F">
        <w:rPr>
          <w:sz w:val="32"/>
          <w:szCs w:val="32"/>
        </w:rPr>
        <w:t xml:space="preserve"> </w:t>
      </w:r>
    </w:p>
    <w:p w:rsidR="00A3108F" w:rsidRPr="00A3108F" w:rsidRDefault="00A3108F" w:rsidP="00A3108F">
      <w:pPr>
        <w:rPr>
          <w:sz w:val="32"/>
          <w:szCs w:val="32"/>
        </w:rPr>
      </w:pPr>
    </w:p>
    <w:p w:rsidR="004D2D09" w:rsidRPr="00A3108F" w:rsidRDefault="00A3108F" w:rsidP="00A3108F">
      <w:pPr>
        <w:rPr>
          <w:sz w:val="32"/>
          <w:szCs w:val="32"/>
        </w:rPr>
      </w:pPr>
      <w:r w:rsidRPr="00A3108F">
        <w:rPr>
          <w:sz w:val="32"/>
          <w:szCs w:val="32"/>
        </w:rPr>
        <w:t>2</w:t>
      </w:r>
      <w:r w:rsidR="004D2D09" w:rsidRPr="00A3108F">
        <w:rPr>
          <w:sz w:val="32"/>
          <w:szCs w:val="32"/>
        </w:rPr>
        <w:t>.</w:t>
      </w:r>
      <w:r w:rsidR="004D2D09" w:rsidRPr="00A3108F">
        <w:rPr>
          <w:sz w:val="32"/>
          <w:szCs w:val="32"/>
        </w:rPr>
        <w:tab/>
        <w:t xml:space="preserve">Clean and thoroughly dry the plastic bottle. </w:t>
      </w:r>
    </w:p>
    <w:p w:rsidR="00A3108F" w:rsidRPr="00A3108F" w:rsidRDefault="00A3108F" w:rsidP="00A3108F">
      <w:pPr>
        <w:rPr>
          <w:sz w:val="32"/>
          <w:szCs w:val="32"/>
        </w:rPr>
      </w:pPr>
    </w:p>
    <w:p w:rsidR="004D2D09" w:rsidRPr="00A3108F" w:rsidRDefault="00A3108F" w:rsidP="00A3108F">
      <w:pPr>
        <w:rPr>
          <w:sz w:val="32"/>
          <w:szCs w:val="32"/>
        </w:rPr>
      </w:pPr>
      <w:r w:rsidRPr="00A3108F">
        <w:rPr>
          <w:sz w:val="32"/>
          <w:szCs w:val="32"/>
        </w:rPr>
        <w:t>3</w:t>
      </w:r>
      <w:r w:rsidR="004D2D09" w:rsidRPr="00A3108F">
        <w:rPr>
          <w:sz w:val="32"/>
          <w:szCs w:val="32"/>
        </w:rPr>
        <w:t>.</w:t>
      </w:r>
      <w:r w:rsidR="004D2D09" w:rsidRPr="00A3108F">
        <w:rPr>
          <w:sz w:val="32"/>
          <w:szCs w:val="32"/>
        </w:rPr>
        <w:tab/>
        <w:t xml:space="preserve">Fill 1/4 of the bottle with dirt or sand to stabilize it. </w:t>
      </w:r>
    </w:p>
    <w:p w:rsidR="00A3108F" w:rsidRPr="00A3108F" w:rsidRDefault="00A3108F" w:rsidP="00A3108F">
      <w:pPr>
        <w:rPr>
          <w:sz w:val="32"/>
          <w:szCs w:val="32"/>
        </w:rPr>
      </w:pPr>
    </w:p>
    <w:p w:rsidR="004D2D09" w:rsidRPr="00A3108F" w:rsidRDefault="00A3108F" w:rsidP="00A3108F">
      <w:pPr>
        <w:rPr>
          <w:sz w:val="32"/>
          <w:szCs w:val="32"/>
        </w:rPr>
      </w:pPr>
      <w:r w:rsidRPr="00A3108F">
        <w:rPr>
          <w:sz w:val="32"/>
          <w:szCs w:val="32"/>
        </w:rPr>
        <w:t>4</w:t>
      </w:r>
      <w:r w:rsidR="004D2D09" w:rsidRPr="00A3108F">
        <w:rPr>
          <w:sz w:val="32"/>
          <w:szCs w:val="32"/>
        </w:rPr>
        <w:t>.</w:t>
      </w:r>
      <w:r w:rsidR="004D2D09" w:rsidRPr="00A3108F">
        <w:rPr>
          <w:sz w:val="32"/>
          <w:szCs w:val="32"/>
        </w:rPr>
        <w:tab/>
        <w:t>Place Styrofoam ball or wooden bead on top of bottle to</w:t>
      </w:r>
      <w:r w:rsidRPr="00A3108F">
        <w:rPr>
          <w:sz w:val="32"/>
          <w:szCs w:val="32"/>
        </w:rPr>
        <w:t xml:space="preserve"> form head. Decorate the "head" </w:t>
      </w:r>
      <w:r w:rsidR="004D2D09" w:rsidRPr="00A3108F">
        <w:rPr>
          <w:sz w:val="32"/>
          <w:szCs w:val="32"/>
        </w:rPr>
        <w:t xml:space="preserve">to represent the </w:t>
      </w:r>
      <w:r w:rsidRPr="00A3108F">
        <w:rPr>
          <w:sz w:val="32"/>
          <w:szCs w:val="32"/>
        </w:rPr>
        <w:t>hero</w:t>
      </w:r>
      <w:r w:rsidR="004D2D09" w:rsidRPr="00A3108F">
        <w:rPr>
          <w:sz w:val="32"/>
          <w:szCs w:val="32"/>
        </w:rPr>
        <w:t xml:space="preserve"> and glue it to the body. </w:t>
      </w:r>
    </w:p>
    <w:p w:rsidR="00A3108F" w:rsidRPr="00A3108F" w:rsidRDefault="00A3108F" w:rsidP="00A3108F">
      <w:pPr>
        <w:rPr>
          <w:sz w:val="32"/>
          <w:szCs w:val="32"/>
        </w:rPr>
      </w:pPr>
    </w:p>
    <w:p w:rsidR="004D2D09" w:rsidRPr="00A3108F" w:rsidRDefault="00A3108F" w:rsidP="00A3108F">
      <w:pPr>
        <w:rPr>
          <w:sz w:val="32"/>
          <w:szCs w:val="32"/>
        </w:rPr>
      </w:pPr>
      <w:r w:rsidRPr="00A3108F">
        <w:rPr>
          <w:sz w:val="32"/>
          <w:szCs w:val="32"/>
        </w:rPr>
        <w:t>5</w:t>
      </w:r>
      <w:r w:rsidR="004D2D09" w:rsidRPr="00A3108F">
        <w:rPr>
          <w:sz w:val="32"/>
          <w:szCs w:val="32"/>
        </w:rPr>
        <w:t>.</w:t>
      </w:r>
      <w:r w:rsidR="004D2D09" w:rsidRPr="00A3108F">
        <w:rPr>
          <w:sz w:val="32"/>
          <w:szCs w:val="32"/>
        </w:rPr>
        <w:tab/>
        <w:t>Construct arms for the bottle person by using pipe clean</w:t>
      </w:r>
      <w:r w:rsidRPr="00A3108F">
        <w:rPr>
          <w:sz w:val="32"/>
          <w:szCs w:val="32"/>
        </w:rPr>
        <w:t xml:space="preserve">ers, cardboard, or other items </w:t>
      </w:r>
      <w:r w:rsidR="004D2D09" w:rsidRPr="00A3108F">
        <w:rPr>
          <w:sz w:val="32"/>
          <w:szCs w:val="32"/>
        </w:rPr>
        <w:t xml:space="preserve">and fix (glue) them in place. </w:t>
      </w:r>
    </w:p>
    <w:p w:rsidR="00A3108F" w:rsidRPr="00A3108F" w:rsidRDefault="00A3108F" w:rsidP="00A3108F">
      <w:pPr>
        <w:rPr>
          <w:sz w:val="32"/>
          <w:szCs w:val="32"/>
        </w:rPr>
      </w:pPr>
    </w:p>
    <w:p w:rsidR="004D2D09" w:rsidRPr="00A3108F" w:rsidRDefault="00A3108F" w:rsidP="00A3108F">
      <w:pPr>
        <w:rPr>
          <w:sz w:val="32"/>
          <w:szCs w:val="32"/>
        </w:rPr>
      </w:pPr>
      <w:r w:rsidRPr="00A3108F">
        <w:rPr>
          <w:sz w:val="32"/>
          <w:szCs w:val="32"/>
        </w:rPr>
        <w:t>6</w:t>
      </w:r>
      <w:r w:rsidR="004D2D09" w:rsidRPr="00A3108F">
        <w:rPr>
          <w:sz w:val="32"/>
          <w:szCs w:val="32"/>
        </w:rPr>
        <w:t>.</w:t>
      </w:r>
      <w:r w:rsidR="004D2D09" w:rsidRPr="00A3108F">
        <w:rPr>
          <w:sz w:val="32"/>
          <w:szCs w:val="32"/>
        </w:rPr>
        <w:tab/>
        <w:t xml:space="preserve">Use scrap fabric to construct an outfit for the bottle person that </w:t>
      </w:r>
      <w:r w:rsidRPr="00A3108F">
        <w:rPr>
          <w:sz w:val="32"/>
          <w:szCs w:val="32"/>
        </w:rPr>
        <w:t>represents what they might have worn.</w:t>
      </w:r>
    </w:p>
    <w:p w:rsidR="00A3108F" w:rsidRPr="00A3108F" w:rsidRDefault="00A3108F" w:rsidP="00A3108F">
      <w:pPr>
        <w:rPr>
          <w:sz w:val="32"/>
          <w:szCs w:val="32"/>
        </w:rPr>
      </w:pPr>
    </w:p>
    <w:p w:rsidR="004D2D09" w:rsidRPr="00A3108F" w:rsidRDefault="00A3108F" w:rsidP="00A3108F">
      <w:pPr>
        <w:rPr>
          <w:sz w:val="32"/>
          <w:szCs w:val="32"/>
        </w:rPr>
      </w:pPr>
      <w:r w:rsidRPr="00A3108F">
        <w:rPr>
          <w:sz w:val="32"/>
          <w:szCs w:val="32"/>
        </w:rPr>
        <w:t>7</w:t>
      </w:r>
      <w:r w:rsidR="004D2D09" w:rsidRPr="00A3108F">
        <w:rPr>
          <w:sz w:val="32"/>
          <w:szCs w:val="32"/>
        </w:rPr>
        <w:t>.</w:t>
      </w:r>
      <w:r w:rsidR="004D2D09" w:rsidRPr="00A3108F">
        <w:rPr>
          <w:sz w:val="32"/>
          <w:szCs w:val="32"/>
        </w:rPr>
        <w:tab/>
        <w:t xml:space="preserve">You can add </w:t>
      </w:r>
      <w:r w:rsidRPr="00A3108F">
        <w:rPr>
          <w:sz w:val="32"/>
          <w:szCs w:val="32"/>
        </w:rPr>
        <w:t>symbols or other things</w:t>
      </w:r>
      <w:r w:rsidR="004D2D09" w:rsidRPr="00A3108F">
        <w:rPr>
          <w:sz w:val="32"/>
          <w:szCs w:val="32"/>
        </w:rPr>
        <w:t xml:space="preserve"> that </w:t>
      </w:r>
      <w:r w:rsidRPr="00A3108F">
        <w:rPr>
          <w:sz w:val="32"/>
          <w:szCs w:val="32"/>
        </w:rPr>
        <w:t>the hero</w:t>
      </w:r>
      <w:r w:rsidR="004D2D09" w:rsidRPr="00A3108F">
        <w:rPr>
          <w:sz w:val="32"/>
          <w:szCs w:val="32"/>
        </w:rPr>
        <w:t xml:space="preserve"> might have </w:t>
      </w:r>
      <w:r w:rsidRPr="00A3108F">
        <w:rPr>
          <w:sz w:val="32"/>
          <w:szCs w:val="32"/>
        </w:rPr>
        <w:t>used.</w:t>
      </w:r>
    </w:p>
    <w:p w:rsidR="004557D9" w:rsidRDefault="004557D9"/>
    <w:sectPr w:rsidR="004557D9" w:rsidSect="00A3108F">
      <w:pgSz w:w="12240" w:h="15840"/>
      <w:pgMar w:top="1080" w:right="1170" w:bottom="63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rculanum">
    <w:panose1 w:val="02000505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0BE6"/>
    <w:multiLevelType w:val="hybridMultilevel"/>
    <w:tmpl w:val="4EBA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B0FE6"/>
    <w:multiLevelType w:val="multilevel"/>
    <w:tmpl w:val="5EB004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8A12A7"/>
    <w:multiLevelType w:val="hybridMultilevel"/>
    <w:tmpl w:val="F626C1B0"/>
    <w:lvl w:ilvl="0" w:tplc="38C0815A">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1">
      <w:lvl w:ilvl="1">
        <w:numFmt w:val="decimal"/>
        <w:lvlText w:val="%2."/>
        <w:lvlJc w:val="left"/>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EB"/>
    <w:rsid w:val="004557D9"/>
    <w:rsid w:val="004D2D09"/>
    <w:rsid w:val="00A3108F"/>
    <w:rsid w:val="00BC5DEB"/>
    <w:rsid w:val="00F83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3D0E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DE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4D2D09"/>
    <w:pPr>
      <w:ind w:left="720"/>
      <w:contextualSpacing/>
    </w:pPr>
  </w:style>
  <w:style w:type="paragraph" w:styleId="BalloonText">
    <w:name w:val="Balloon Text"/>
    <w:basedOn w:val="Normal"/>
    <w:link w:val="BalloonTextChar"/>
    <w:uiPriority w:val="99"/>
    <w:semiHidden/>
    <w:unhideWhenUsed/>
    <w:rsid w:val="00A310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108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DE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4D2D09"/>
    <w:pPr>
      <w:ind w:left="720"/>
      <w:contextualSpacing/>
    </w:pPr>
  </w:style>
  <w:style w:type="paragraph" w:styleId="BalloonText">
    <w:name w:val="Balloon Text"/>
    <w:basedOn w:val="Normal"/>
    <w:link w:val="BalloonTextChar"/>
    <w:uiPriority w:val="99"/>
    <w:semiHidden/>
    <w:unhideWhenUsed/>
    <w:rsid w:val="00A310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10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564119">
      <w:bodyDiv w:val="1"/>
      <w:marLeft w:val="0"/>
      <w:marRight w:val="0"/>
      <w:marTop w:val="0"/>
      <w:marBottom w:val="0"/>
      <w:divBdr>
        <w:top w:val="none" w:sz="0" w:space="0" w:color="auto"/>
        <w:left w:val="none" w:sz="0" w:space="0" w:color="auto"/>
        <w:bottom w:val="none" w:sz="0" w:space="0" w:color="auto"/>
        <w:right w:val="none" w:sz="0" w:space="0" w:color="auto"/>
      </w:divBdr>
      <w:divsChild>
        <w:div w:id="1627930158">
          <w:marLeft w:val="0"/>
          <w:marRight w:val="0"/>
          <w:marTop w:val="0"/>
          <w:marBottom w:val="0"/>
          <w:divBdr>
            <w:top w:val="none" w:sz="0" w:space="0" w:color="auto"/>
            <w:left w:val="none" w:sz="0" w:space="0" w:color="auto"/>
            <w:bottom w:val="none" w:sz="0" w:space="0" w:color="auto"/>
            <w:right w:val="none" w:sz="0" w:space="0" w:color="auto"/>
          </w:divBdr>
          <w:divsChild>
            <w:div w:id="298534896">
              <w:marLeft w:val="0"/>
              <w:marRight w:val="0"/>
              <w:marTop w:val="0"/>
              <w:marBottom w:val="0"/>
              <w:divBdr>
                <w:top w:val="none" w:sz="0" w:space="0" w:color="auto"/>
                <w:left w:val="none" w:sz="0" w:space="0" w:color="auto"/>
                <w:bottom w:val="none" w:sz="0" w:space="0" w:color="auto"/>
                <w:right w:val="none" w:sz="0" w:space="0" w:color="auto"/>
              </w:divBdr>
              <w:divsChild>
                <w:div w:id="1806701163">
                  <w:marLeft w:val="0"/>
                  <w:marRight w:val="0"/>
                  <w:marTop w:val="0"/>
                  <w:marBottom w:val="0"/>
                  <w:divBdr>
                    <w:top w:val="none" w:sz="0" w:space="0" w:color="auto"/>
                    <w:left w:val="none" w:sz="0" w:space="0" w:color="auto"/>
                    <w:bottom w:val="none" w:sz="0" w:space="0" w:color="auto"/>
                    <w:right w:val="none" w:sz="0" w:space="0" w:color="auto"/>
                  </w:divBdr>
                  <w:divsChild>
                    <w:div w:id="16361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175</Words>
  <Characters>1000</Characters>
  <Application>Microsoft Macintosh Word</Application>
  <DocSecurity>0</DocSecurity>
  <Lines>8</Lines>
  <Paragraphs>2</Paragraphs>
  <ScaleCrop>false</ScaleCrop>
  <Company>JFK MIDDLE SCHOOL</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MaryBeth Odre</dc:creator>
  <cp:keywords/>
  <dc:description/>
  <cp:lastModifiedBy>MaryBeth Odre</cp:lastModifiedBy>
  <cp:revision>1</cp:revision>
  <dcterms:created xsi:type="dcterms:W3CDTF">2015-11-18T17:24:00Z</dcterms:created>
  <dcterms:modified xsi:type="dcterms:W3CDTF">2015-11-19T13:37:00Z</dcterms:modified>
</cp:coreProperties>
</file>