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F5E53" w14:textId="77777777" w:rsidR="00D27407" w:rsidRDefault="0080356F" w:rsidP="0080356F">
      <w:pPr>
        <w:rPr>
          <w:rFonts w:ascii="Comic Sans MS" w:hAnsi="Comic Sans MS"/>
        </w:rPr>
      </w:pPr>
      <w:r>
        <w:rPr>
          <w:rFonts w:ascii="Comic Sans MS" w:hAnsi="Comic Sans MS"/>
        </w:rPr>
        <w:t>Name ____________________________________</w:t>
      </w:r>
      <w:r>
        <w:rPr>
          <w:rFonts w:ascii="Comic Sans MS" w:hAnsi="Comic Sans MS"/>
        </w:rPr>
        <w:tab/>
      </w:r>
      <w:r>
        <w:rPr>
          <w:rFonts w:ascii="Comic Sans MS" w:hAnsi="Comic Sans MS"/>
        </w:rPr>
        <w:tab/>
        <w:t>Period ___________</w:t>
      </w:r>
    </w:p>
    <w:p w14:paraId="43F27AB5" w14:textId="77777777" w:rsidR="0080356F" w:rsidRDefault="0080356F" w:rsidP="0080356F">
      <w:pPr>
        <w:rPr>
          <w:rFonts w:ascii="Comic Sans MS" w:hAnsi="Comic Sans MS"/>
        </w:rPr>
      </w:pPr>
      <w:r>
        <w:rPr>
          <w:rFonts w:ascii="Comic Sans MS" w:hAnsi="Comic Sans MS"/>
        </w:rPr>
        <w:t>Character Analysis</w:t>
      </w:r>
    </w:p>
    <w:p w14:paraId="485A5988" w14:textId="77777777" w:rsidR="0080356F" w:rsidRDefault="0080356F" w:rsidP="0080356F">
      <w:pPr>
        <w:rPr>
          <w:rFonts w:ascii="Comic Sans MS" w:hAnsi="Comic Sans MS"/>
        </w:rPr>
      </w:pPr>
    </w:p>
    <w:p w14:paraId="4D297FD6" w14:textId="77777777" w:rsidR="0080356F" w:rsidRDefault="0080356F" w:rsidP="0080356F">
      <w:pPr>
        <w:rPr>
          <w:rFonts w:ascii="Comic Sans MS" w:hAnsi="Comic Sans MS"/>
        </w:rPr>
      </w:pPr>
      <w:r>
        <w:rPr>
          <w:rFonts w:ascii="Comic Sans MS" w:hAnsi="Comic Sans MS"/>
        </w:rPr>
        <w:t>An author lets us know about a novel’s characters in a variety of ways.  A reader’s impression is formed through the character’s speech, physical description, surroundings, and the other character’s reactions to him/her.</w:t>
      </w:r>
    </w:p>
    <w:p w14:paraId="4C1A0EE1" w14:textId="77777777" w:rsidR="0080356F" w:rsidRDefault="0080356F" w:rsidP="0080356F">
      <w:pPr>
        <w:rPr>
          <w:rFonts w:ascii="Comic Sans MS" w:hAnsi="Comic Sans MS"/>
        </w:rPr>
      </w:pPr>
    </w:p>
    <w:p w14:paraId="1EB9BB49" w14:textId="77777777" w:rsidR="0080356F" w:rsidRDefault="0080356F" w:rsidP="0080356F">
      <w:pPr>
        <w:rPr>
          <w:rFonts w:ascii="Comic Sans MS" w:hAnsi="Comic Sans MS"/>
        </w:rPr>
      </w:pPr>
      <w:r>
        <w:rPr>
          <w:rFonts w:ascii="Comic Sans MS" w:hAnsi="Comic Sans MS"/>
        </w:rPr>
        <w:t>Directions: Using the clues, use your novel to locate specific quotes about Maniac Magee to show examples of his behavior or personality from the beginning of the book through Chapter 42.  The quote you chose should prove the behavior and/or personality trait mentioned in the clue.  An example has been done for you.</w:t>
      </w:r>
    </w:p>
    <w:p w14:paraId="5652A86C" w14:textId="77777777" w:rsidR="0080356F" w:rsidRDefault="0080356F" w:rsidP="0080356F">
      <w:pPr>
        <w:rPr>
          <w:rFonts w:ascii="Comic Sans MS" w:hAnsi="Comic Sans MS"/>
        </w:rPr>
      </w:pPr>
    </w:p>
    <w:p w14:paraId="3C142D52" w14:textId="77777777" w:rsidR="0080356F" w:rsidRDefault="0080356F" w:rsidP="0080356F">
      <w:pPr>
        <w:rPr>
          <w:rFonts w:ascii="Comic Sans MS" w:hAnsi="Comic Sans MS"/>
        </w:rPr>
      </w:pPr>
      <w:r>
        <w:rPr>
          <w:rFonts w:ascii="Comic Sans MS" w:hAnsi="Comic Sans MS"/>
        </w:rPr>
        <w:t>Hint:  Remember that to find quotes from a text, you are not always looking for words located within quotation marks, which is dialogue.  For this activity, the quotes you choose can be either narration or dialogue.</w:t>
      </w:r>
    </w:p>
    <w:p w14:paraId="6D1B86D1" w14:textId="77777777" w:rsidR="0080356F" w:rsidRDefault="0080356F" w:rsidP="0080356F">
      <w:pPr>
        <w:rPr>
          <w:rFonts w:ascii="Comic Sans MS" w:hAnsi="Comic Sans MS"/>
        </w:rPr>
      </w:pPr>
    </w:p>
    <w:tbl>
      <w:tblPr>
        <w:tblStyle w:val="TableGrid"/>
        <w:tblW w:w="0" w:type="auto"/>
        <w:tblLook w:val="04A0" w:firstRow="1" w:lastRow="0" w:firstColumn="1" w:lastColumn="0" w:noHBand="0" w:noVBand="1"/>
      </w:tblPr>
      <w:tblGrid>
        <w:gridCol w:w="2898"/>
        <w:gridCol w:w="7218"/>
      </w:tblGrid>
      <w:tr w:rsidR="0080356F" w14:paraId="7657CE0F" w14:textId="77777777" w:rsidTr="0080356F">
        <w:tc>
          <w:tcPr>
            <w:tcW w:w="2898" w:type="dxa"/>
            <w:shd w:val="clear" w:color="auto" w:fill="D9D9D9" w:themeFill="background1" w:themeFillShade="D9"/>
          </w:tcPr>
          <w:p w14:paraId="540FEC92" w14:textId="77777777" w:rsidR="0080356F" w:rsidRDefault="0080356F" w:rsidP="0080356F">
            <w:pPr>
              <w:jc w:val="center"/>
              <w:rPr>
                <w:rFonts w:ascii="Comic Sans MS" w:hAnsi="Comic Sans MS"/>
              </w:rPr>
            </w:pPr>
            <w:r>
              <w:rPr>
                <w:rFonts w:ascii="Comic Sans MS" w:hAnsi="Comic Sans MS"/>
              </w:rPr>
              <w:t>Clue</w:t>
            </w:r>
          </w:p>
        </w:tc>
        <w:tc>
          <w:tcPr>
            <w:tcW w:w="7218" w:type="dxa"/>
            <w:shd w:val="clear" w:color="auto" w:fill="D9D9D9" w:themeFill="background1" w:themeFillShade="D9"/>
          </w:tcPr>
          <w:p w14:paraId="01F38591" w14:textId="77777777" w:rsidR="0080356F" w:rsidRDefault="0080356F" w:rsidP="0080356F">
            <w:pPr>
              <w:jc w:val="center"/>
              <w:rPr>
                <w:rFonts w:ascii="Comic Sans MS" w:hAnsi="Comic Sans MS"/>
              </w:rPr>
            </w:pPr>
            <w:r>
              <w:rPr>
                <w:rFonts w:ascii="Comic Sans MS" w:hAnsi="Comic Sans MS"/>
              </w:rPr>
              <w:t>Quote from text</w:t>
            </w:r>
          </w:p>
        </w:tc>
      </w:tr>
      <w:tr w:rsidR="0080356F" w14:paraId="11B87568" w14:textId="77777777" w:rsidTr="0080356F">
        <w:tc>
          <w:tcPr>
            <w:tcW w:w="2898" w:type="dxa"/>
          </w:tcPr>
          <w:p w14:paraId="2189131C" w14:textId="77777777" w:rsidR="0080356F" w:rsidRDefault="0080356F" w:rsidP="0080356F">
            <w:pPr>
              <w:rPr>
                <w:rFonts w:ascii="Comic Sans MS" w:hAnsi="Comic Sans MS"/>
              </w:rPr>
            </w:pPr>
            <w:r>
              <w:rPr>
                <w:rFonts w:ascii="Comic Sans MS" w:hAnsi="Comic Sans MS"/>
              </w:rPr>
              <w:t>Example:</w:t>
            </w:r>
          </w:p>
          <w:p w14:paraId="22AED4BE" w14:textId="77777777" w:rsidR="0080356F" w:rsidRDefault="0080356F" w:rsidP="0080356F">
            <w:pPr>
              <w:rPr>
                <w:rFonts w:ascii="Comic Sans MS" w:hAnsi="Comic Sans MS"/>
              </w:rPr>
            </w:pPr>
            <w:r>
              <w:rPr>
                <w:rFonts w:ascii="Comic Sans MS" w:hAnsi="Comic Sans MS"/>
              </w:rPr>
              <w:t xml:space="preserve">The difference between the </w:t>
            </w:r>
            <w:r w:rsidR="00D877D1">
              <w:rPr>
                <w:rFonts w:ascii="Comic Sans MS" w:hAnsi="Comic Sans MS"/>
              </w:rPr>
              <w:t>legend and the truth about Maniac (Ch. 2)</w:t>
            </w:r>
          </w:p>
        </w:tc>
        <w:tc>
          <w:tcPr>
            <w:tcW w:w="7218" w:type="dxa"/>
          </w:tcPr>
          <w:p w14:paraId="28244003" w14:textId="77777777" w:rsidR="0080356F" w:rsidRDefault="00D877D1" w:rsidP="0080356F">
            <w:pPr>
              <w:rPr>
                <w:rFonts w:ascii="Comic Sans MS" w:hAnsi="Comic Sans MS"/>
              </w:rPr>
            </w:pPr>
            <w:r>
              <w:rPr>
                <w:rFonts w:ascii="Comic Sans MS" w:hAnsi="Comic Sans MS"/>
              </w:rPr>
              <w:t>If you listen to everybody who claims to have seen Jeffrey-Maniac Magee that first day, there must have been ten thousand people and a parade of fire trucks waiting for him at the town limits.  Don’t believe it.  A couple of people truly remember, and here’s what they saw:  a scraggly little kid jogging toward them, the soles of both sneakers hanging by their hinges and flopping open like dog tongues each time they came up from the pavement.  (pg.9)</w:t>
            </w:r>
          </w:p>
        </w:tc>
      </w:tr>
      <w:tr w:rsidR="0080356F" w14:paraId="44D8CB31" w14:textId="77777777" w:rsidTr="0080356F">
        <w:tc>
          <w:tcPr>
            <w:tcW w:w="2898" w:type="dxa"/>
          </w:tcPr>
          <w:p w14:paraId="6C7CC0BD" w14:textId="77777777" w:rsidR="0080356F" w:rsidRDefault="00D877D1" w:rsidP="0080356F">
            <w:pPr>
              <w:rPr>
                <w:rFonts w:ascii="Comic Sans MS" w:hAnsi="Comic Sans MS"/>
              </w:rPr>
            </w:pPr>
            <w:r>
              <w:rPr>
                <w:rFonts w:ascii="Comic Sans MS" w:hAnsi="Comic Sans MS"/>
              </w:rPr>
              <w:t>1.  How Jeffrey came to be called Maniac. (Ch.8)</w:t>
            </w:r>
          </w:p>
          <w:p w14:paraId="08FB0814" w14:textId="77777777" w:rsidR="00D877D1" w:rsidRDefault="00D877D1" w:rsidP="0080356F">
            <w:pPr>
              <w:rPr>
                <w:rFonts w:ascii="Comic Sans MS" w:hAnsi="Comic Sans MS"/>
              </w:rPr>
            </w:pPr>
          </w:p>
          <w:p w14:paraId="21718CA8" w14:textId="77777777" w:rsidR="00D877D1" w:rsidRDefault="00D877D1" w:rsidP="0080356F">
            <w:pPr>
              <w:rPr>
                <w:rFonts w:ascii="Comic Sans MS" w:hAnsi="Comic Sans MS"/>
              </w:rPr>
            </w:pPr>
          </w:p>
          <w:p w14:paraId="1C2DD503" w14:textId="77777777" w:rsidR="00D877D1" w:rsidRDefault="00D877D1" w:rsidP="0080356F">
            <w:pPr>
              <w:rPr>
                <w:rFonts w:ascii="Comic Sans MS" w:hAnsi="Comic Sans MS"/>
              </w:rPr>
            </w:pPr>
          </w:p>
        </w:tc>
        <w:tc>
          <w:tcPr>
            <w:tcW w:w="7218" w:type="dxa"/>
          </w:tcPr>
          <w:p w14:paraId="25518E9C" w14:textId="77777777" w:rsidR="0080356F" w:rsidRDefault="0080356F" w:rsidP="0080356F">
            <w:pPr>
              <w:rPr>
                <w:rFonts w:ascii="Comic Sans MS" w:hAnsi="Comic Sans MS"/>
              </w:rPr>
            </w:pPr>
          </w:p>
        </w:tc>
      </w:tr>
      <w:tr w:rsidR="0080356F" w14:paraId="3480FF3C" w14:textId="77777777" w:rsidTr="0080356F">
        <w:tc>
          <w:tcPr>
            <w:tcW w:w="2898" w:type="dxa"/>
          </w:tcPr>
          <w:p w14:paraId="4BF7EC72" w14:textId="77777777" w:rsidR="0080356F" w:rsidRDefault="00D877D1" w:rsidP="0080356F">
            <w:pPr>
              <w:rPr>
                <w:rFonts w:ascii="Comic Sans MS" w:hAnsi="Comic Sans MS"/>
              </w:rPr>
            </w:pPr>
            <w:r>
              <w:rPr>
                <w:rFonts w:ascii="Comic Sans MS" w:hAnsi="Comic Sans MS"/>
              </w:rPr>
              <w:t>2.  Maniac’s desire for a home. (Ch. 12)</w:t>
            </w:r>
          </w:p>
          <w:p w14:paraId="01369C7F" w14:textId="77777777" w:rsidR="00D877D1" w:rsidRDefault="00D877D1" w:rsidP="0080356F">
            <w:pPr>
              <w:rPr>
                <w:rFonts w:ascii="Comic Sans MS" w:hAnsi="Comic Sans MS"/>
              </w:rPr>
            </w:pPr>
          </w:p>
          <w:p w14:paraId="271E67C4" w14:textId="77777777" w:rsidR="00D877D1" w:rsidRDefault="00D877D1" w:rsidP="0080356F">
            <w:pPr>
              <w:rPr>
                <w:rFonts w:ascii="Comic Sans MS" w:hAnsi="Comic Sans MS"/>
              </w:rPr>
            </w:pPr>
          </w:p>
          <w:p w14:paraId="547F8373" w14:textId="77777777" w:rsidR="00D877D1" w:rsidRDefault="00D877D1" w:rsidP="0080356F">
            <w:pPr>
              <w:rPr>
                <w:rFonts w:ascii="Comic Sans MS" w:hAnsi="Comic Sans MS"/>
              </w:rPr>
            </w:pPr>
          </w:p>
          <w:p w14:paraId="3AE2AF6D" w14:textId="77777777" w:rsidR="00D877D1" w:rsidRDefault="00D877D1" w:rsidP="0080356F">
            <w:pPr>
              <w:rPr>
                <w:rFonts w:ascii="Comic Sans MS" w:hAnsi="Comic Sans MS"/>
              </w:rPr>
            </w:pPr>
          </w:p>
          <w:p w14:paraId="2570C643" w14:textId="77777777" w:rsidR="00D877D1" w:rsidRDefault="00D877D1" w:rsidP="0080356F">
            <w:pPr>
              <w:rPr>
                <w:rFonts w:ascii="Comic Sans MS" w:hAnsi="Comic Sans MS"/>
              </w:rPr>
            </w:pPr>
          </w:p>
        </w:tc>
        <w:tc>
          <w:tcPr>
            <w:tcW w:w="7218" w:type="dxa"/>
          </w:tcPr>
          <w:p w14:paraId="7272ADC3" w14:textId="77777777" w:rsidR="0080356F" w:rsidRDefault="0080356F" w:rsidP="0080356F">
            <w:pPr>
              <w:rPr>
                <w:rFonts w:ascii="Comic Sans MS" w:hAnsi="Comic Sans MS"/>
              </w:rPr>
            </w:pPr>
          </w:p>
        </w:tc>
      </w:tr>
      <w:tr w:rsidR="0080356F" w14:paraId="2D39819C" w14:textId="77777777" w:rsidTr="0080356F">
        <w:tc>
          <w:tcPr>
            <w:tcW w:w="2898" w:type="dxa"/>
          </w:tcPr>
          <w:p w14:paraId="53CC8221" w14:textId="77777777" w:rsidR="0080356F" w:rsidRDefault="00747958" w:rsidP="0080356F">
            <w:pPr>
              <w:rPr>
                <w:rFonts w:ascii="Comic Sans MS" w:hAnsi="Comic Sans MS"/>
              </w:rPr>
            </w:pPr>
            <w:r>
              <w:rPr>
                <w:rFonts w:ascii="Comic Sans MS" w:hAnsi="Comic Sans MS"/>
              </w:rPr>
              <w:lastRenderedPageBreak/>
              <w:t xml:space="preserve">3, </w:t>
            </w:r>
            <w:bookmarkStart w:id="0" w:name="_GoBack"/>
            <w:bookmarkEnd w:id="0"/>
            <w:r w:rsidR="00D877D1">
              <w:rPr>
                <w:rFonts w:ascii="Comic Sans MS" w:hAnsi="Comic Sans MS"/>
              </w:rPr>
              <w:t>Jeffrey misses his parents. (Ch. 14)</w:t>
            </w:r>
          </w:p>
          <w:p w14:paraId="67A903F4" w14:textId="77777777" w:rsidR="00D877D1" w:rsidRDefault="00D877D1" w:rsidP="0080356F">
            <w:pPr>
              <w:rPr>
                <w:rFonts w:ascii="Comic Sans MS" w:hAnsi="Comic Sans MS"/>
              </w:rPr>
            </w:pPr>
          </w:p>
          <w:p w14:paraId="5A098AEB" w14:textId="77777777" w:rsidR="00D877D1" w:rsidRDefault="00D877D1" w:rsidP="0080356F">
            <w:pPr>
              <w:rPr>
                <w:rFonts w:ascii="Comic Sans MS" w:hAnsi="Comic Sans MS"/>
              </w:rPr>
            </w:pPr>
          </w:p>
          <w:p w14:paraId="3B234D10" w14:textId="77777777" w:rsidR="00D877D1" w:rsidRDefault="00D877D1" w:rsidP="0080356F">
            <w:pPr>
              <w:rPr>
                <w:rFonts w:ascii="Comic Sans MS" w:hAnsi="Comic Sans MS"/>
              </w:rPr>
            </w:pPr>
          </w:p>
          <w:p w14:paraId="545023AC" w14:textId="77777777" w:rsidR="00D877D1" w:rsidRDefault="00D877D1" w:rsidP="0080356F">
            <w:pPr>
              <w:rPr>
                <w:rFonts w:ascii="Comic Sans MS" w:hAnsi="Comic Sans MS"/>
              </w:rPr>
            </w:pPr>
          </w:p>
        </w:tc>
        <w:tc>
          <w:tcPr>
            <w:tcW w:w="7218" w:type="dxa"/>
          </w:tcPr>
          <w:p w14:paraId="2175548E" w14:textId="77777777" w:rsidR="0080356F" w:rsidRDefault="0080356F" w:rsidP="0080356F">
            <w:pPr>
              <w:rPr>
                <w:rFonts w:ascii="Comic Sans MS" w:hAnsi="Comic Sans MS"/>
              </w:rPr>
            </w:pPr>
          </w:p>
        </w:tc>
      </w:tr>
      <w:tr w:rsidR="0080356F" w14:paraId="69BEF60F" w14:textId="77777777" w:rsidTr="0080356F">
        <w:tc>
          <w:tcPr>
            <w:tcW w:w="2898" w:type="dxa"/>
          </w:tcPr>
          <w:p w14:paraId="122E1617" w14:textId="77777777" w:rsidR="0080356F" w:rsidRDefault="00D877D1" w:rsidP="0080356F">
            <w:pPr>
              <w:rPr>
                <w:rFonts w:ascii="Comic Sans MS" w:hAnsi="Comic Sans MS"/>
              </w:rPr>
            </w:pPr>
            <w:r>
              <w:rPr>
                <w:rFonts w:ascii="Comic Sans MS" w:hAnsi="Comic Sans MS"/>
              </w:rPr>
              <w:t xml:space="preserve">4.  Maniacs feelings about living with </w:t>
            </w:r>
            <w:proofErr w:type="gramStart"/>
            <w:r>
              <w:rPr>
                <w:rFonts w:ascii="Comic Sans MS" w:hAnsi="Comic Sans MS"/>
              </w:rPr>
              <w:t xml:space="preserve">the  </w:t>
            </w:r>
            <w:proofErr w:type="spellStart"/>
            <w:r>
              <w:rPr>
                <w:rFonts w:ascii="Comic Sans MS" w:hAnsi="Comic Sans MS"/>
              </w:rPr>
              <w:t>Beales</w:t>
            </w:r>
            <w:proofErr w:type="spellEnd"/>
            <w:proofErr w:type="gramEnd"/>
            <w:r>
              <w:rPr>
                <w:rFonts w:ascii="Comic Sans MS" w:hAnsi="Comic Sans MS"/>
              </w:rPr>
              <w:t xml:space="preserve"> in the East End. (Ch. 17)</w:t>
            </w:r>
          </w:p>
          <w:p w14:paraId="0D1230B9" w14:textId="77777777" w:rsidR="00D877D1" w:rsidRDefault="00D877D1" w:rsidP="0080356F">
            <w:pPr>
              <w:rPr>
                <w:rFonts w:ascii="Comic Sans MS" w:hAnsi="Comic Sans MS"/>
              </w:rPr>
            </w:pPr>
          </w:p>
          <w:p w14:paraId="0DE3DDCF" w14:textId="77777777" w:rsidR="00D877D1" w:rsidRDefault="00D877D1" w:rsidP="0080356F">
            <w:pPr>
              <w:rPr>
                <w:rFonts w:ascii="Comic Sans MS" w:hAnsi="Comic Sans MS"/>
              </w:rPr>
            </w:pPr>
          </w:p>
          <w:p w14:paraId="79C1154E" w14:textId="77777777" w:rsidR="00D877D1" w:rsidRDefault="00D877D1" w:rsidP="0080356F">
            <w:pPr>
              <w:rPr>
                <w:rFonts w:ascii="Comic Sans MS" w:hAnsi="Comic Sans MS"/>
              </w:rPr>
            </w:pPr>
          </w:p>
        </w:tc>
        <w:tc>
          <w:tcPr>
            <w:tcW w:w="7218" w:type="dxa"/>
          </w:tcPr>
          <w:p w14:paraId="7F5B39A2" w14:textId="77777777" w:rsidR="0080356F" w:rsidRDefault="0080356F" w:rsidP="0080356F">
            <w:pPr>
              <w:rPr>
                <w:rFonts w:ascii="Comic Sans MS" w:hAnsi="Comic Sans MS"/>
              </w:rPr>
            </w:pPr>
          </w:p>
        </w:tc>
      </w:tr>
      <w:tr w:rsidR="0080356F" w14:paraId="4191E2DC" w14:textId="77777777" w:rsidTr="0080356F">
        <w:tc>
          <w:tcPr>
            <w:tcW w:w="2898" w:type="dxa"/>
          </w:tcPr>
          <w:p w14:paraId="5DF2812D" w14:textId="77777777" w:rsidR="00D877D1" w:rsidRDefault="00D877D1" w:rsidP="0080356F">
            <w:pPr>
              <w:rPr>
                <w:rFonts w:ascii="Comic Sans MS" w:hAnsi="Comic Sans MS"/>
              </w:rPr>
            </w:pPr>
            <w:r>
              <w:rPr>
                <w:rFonts w:ascii="Comic Sans MS" w:hAnsi="Comic Sans MS"/>
              </w:rPr>
              <w:t>5. Maniac’s appearance (Ch.22)</w:t>
            </w:r>
          </w:p>
          <w:p w14:paraId="3B52927C" w14:textId="77777777" w:rsidR="00D877D1" w:rsidRDefault="00D877D1" w:rsidP="0080356F">
            <w:pPr>
              <w:rPr>
                <w:rFonts w:ascii="Comic Sans MS" w:hAnsi="Comic Sans MS"/>
              </w:rPr>
            </w:pPr>
          </w:p>
          <w:p w14:paraId="69CA718A" w14:textId="77777777" w:rsidR="00D877D1" w:rsidRDefault="00D877D1" w:rsidP="0080356F">
            <w:pPr>
              <w:rPr>
                <w:rFonts w:ascii="Comic Sans MS" w:hAnsi="Comic Sans MS"/>
              </w:rPr>
            </w:pPr>
          </w:p>
          <w:p w14:paraId="1672BAD0" w14:textId="77777777" w:rsidR="00D877D1" w:rsidRDefault="00D877D1" w:rsidP="0080356F">
            <w:pPr>
              <w:rPr>
                <w:rFonts w:ascii="Comic Sans MS" w:hAnsi="Comic Sans MS"/>
              </w:rPr>
            </w:pPr>
          </w:p>
          <w:p w14:paraId="4A7584D2" w14:textId="77777777" w:rsidR="00D877D1" w:rsidRDefault="00D877D1" w:rsidP="0080356F">
            <w:pPr>
              <w:rPr>
                <w:rFonts w:ascii="Comic Sans MS" w:hAnsi="Comic Sans MS"/>
              </w:rPr>
            </w:pPr>
          </w:p>
        </w:tc>
        <w:tc>
          <w:tcPr>
            <w:tcW w:w="7218" w:type="dxa"/>
          </w:tcPr>
          <w:p w14:paraId="19753C2A" w14:textId="77777777" w:rsidR="0080356F" w:rsidRDefault="0080356F" w:rsidP="0080356F">
            <w:pPr>
              <w:rPr>
                <w:rFonts w:ascii="Comic Sans MS" w:hAnsi="Comic Sans MS"/>
              </w:rPr>
            </w:pPr>
          </w:p>
        </w:tc>
      </w:tr>
      <w:tr w:rsidR="0080356F" w14:paraId="7B8E4656" w14:textId="77777777" w:rsidTr="0080356F">
        <w:tc>
          <w:tcPr>
            <w:tcW w:w="2898" w:type="dxa"/>
          </w:tcPr>
          <w:p w14:paraId="14B8F654" w14:textId="77777777" w:rsidR="00D877D1" w:rsidRDefault="00D877D1" w:rsidP="00D877D1">
            <w:pPr>
              <w:rPr>
                <w:rFonts w:ascii="Comic Sans MS" w:hAnsi="Comic Sans MS"/>
              </w:rPr>
            </w:pPr>
            <w:r>
              <w:rPr>
                <w:rFonts w:ascii="Comic Sans MS" w:hAnsi="Comic Sans MS"/>
              </w:rPr>
              <w:t>6.  Maniac’s attitude toward learning. (Ch. 26)</w:t>
            </w:r>
          </w:p>
          <w:p w14:paraId="16CEB748" w14:textId="77777777" w:rsidR="00D877D1" w:rsidRDefault="00D877D1" w:rsidP="00D877D1">
            <w:pPr>
              <w:rPr>
                <w:rFonts w:ascii="Comic Sans MS" w:hAnsi="Comic Sans MS"/>
              </w:rPr>
            </w:pPr>
          </w:p>
          <w:p w14:paraId="1359F291" w14:textId="77777777" w:rsidR="00D877D1" w:rsidRDefault="00D877D1" w:rsidP="00D877D1">
            <w:pPr>
              <w:rPr>
                <w:rFonts w:ascii="Comic Sans MS" w:hAnsi="Comic Sans MS"/>
              </w:rPr>
            </w:pPr>
          </w:p>
          <w:p w14:paraId="7CBB5AFF" w14:textId="77777777" w:rsidR="0080356F" w:rsidRDefault="0080356F" w:rsidP="0080356F">
            <w:pPr>
              <w:rPr>
                <w:rFonts w:ascii="Comic Sans MS" w:hAnsi="Comic Sans MS"/>
              </w:rPr>
            </w:pPr>
          </w:p>
        </w:tc>
        <w:tc>
          <w:tcPr>
            <w:tcW w:w="7218" w:type="dxa"/>
          </w:tcPr>
          <w:p w14:paraId="3A9EDCED" w14:textId="77777777" w:rsidR="0080356F" w:rsidRDefault="0080356F" w:rsidP="0080356F">
            <w:pPr>
              <w:rPr>
                <w:rFonts w:ascii="Comic Sans MS" w:hAnsi="Comic Sans MS"/>
              </w:rPr>
            </w:pPr>
          </w:p>
        </w:tc>
      </w:tr>
      <w:tr w:rsidR="0080356F" w14:paraId="398FD17D" w14:textId="77777777" w:rsidTr="0080356F">
        <w:tc>
          <w:tcPr>
            <w:tcW w:w="2898" w:type="dxa"/>
          </w:tcPr>
          <w:p w14:paraId="1C2D5412" w14:textId="77777777" w:rsidR="0080356F" w:rsidRDefault="00D877D1" w:rsidP="0080356F">
            <w:pPr>
              <w:rPr>
                <w:rFonts w:ascii="Comic Sans MS" w:hAnsi="Comic Sans MS"/>
              </w:rPr>
            </w:pPr>
            <w:r>
              <w:rPr>
                <w:rFonts w:ascii="Comic Sans MS" w:hAnsi="Comic Sans MS"/>
              </w:rPr>
              <w:t>7.  Maniac’s acceptance of Grayson as family  (Ch. 29)</w:t>
            </w:r>
          </w:p>
          <w:p w14:paraId="11FEEFB6" w14:textId="77777777" w:rsidR="00D877D1" w:rsidRDefault="00D877D1" w:rsidP="0080356F">
            <w:pPr>
              <w:rPr>
                <w:rFonts w:ascii="Comic Sans MS" w:hAnsi="Comic Sans MS"/>
              </w:rPr>
            </w:pPr>
          </w:p>
          <w:p w14:paraId="7C3EE34B" w14:textId="77777777" w:rsidR="00D877D1" w:rsidRDefault="00D877D1" w:rsidP="0080356F">
            <w:pPr>
              <w:rPr>
                <w:rFonts w:ascii="Comic Sans MS" w:hAnsi="Comic Sans MS"/>
              </w:rPr>
            </w:pPr>
          </w:p>
          <w:p w14:paraId="13A2ADB5" w14:textId="77777777" w:rsidR="00D877D1" w:rsidRDefault="00D877D1" w:rsidP="0080356F">
            <w:pPr>
              <w:rPr>
                <w:rFonts w:ascii="Comic Sans MS" w:hAnsi="Comic Sans MS"/>
              </w:rPr>
            </w:pPr>
          </w:p>
          <w:p w14:paraId="62EEBD29" w14:textId="77777777" w:rsidR="00D877D1" w:rsidRDefault="00D877D1" w:rsidP="0080356F">
            <w:pPr>
              <w:rPr>
                <w:rFonts w:ascii="Comic Sans MS" w:hAnsi="Comic Sans MS"/>
              </w:rPr>
            </w:pPr>
          </w:p>
        </w:tc>
        <w:tc>
          <w:tcPr>
            <w:tcW w:w="7218" w:type="dxa"/>
          </w:tcPr>
          <w:p w14:paraId="7BDBC7E0" w14:textId="77777777" w:rsidR="0080356F" w:rsidRDefault="0080356F" w:rsidP="0080356F">
            <w:pPr>
              <w:rPr>
                <w:rFonts w:ascii="Comic Sans MS" w:hAnsi="Comic Sans MS"/>
              </w:rPr>
            </w:pPr>
          </w:p>
        </w:tc>
      </w:tr>
      <w:tr w:rsidR="0080356F" w14:paraId="79A4E31A" w14:textId="77777777" w:rsidTr="0080356F">
        <w:tc>
          <w:tcPr>
            <w:tcW w:w="2898" w:type="dxa"/>
          </w:tcPr>
          <w:p w14:paraId="5D647EA7" w14:textId="77777777" w:rsidR="0080356F" w:rsidRDefault="00D877D1" w:rsidP="0080356F">
            <w:pPr>
              <w:rPr>
                <w:rFonts w:ascii="Comic Sans MS" w:hAnsi="Comic Sans MS"/>
              </w:rPr>
            </w:pPr>
            <w:r>
              <w:rPr>
                <w:rFonts w:ascii="Comic Sans MS" w:hAnsi="Comic Sans MS"/>
              </w:rPr>
              <w:t>8.  Maniac’s anger and frustration at being an orphan and being homeless. (Ch. 33)</w:t>
            </w:r>
          </w:p>
          <w:p w14:paraId="735BA920" w14:textId="77777777" w:rsidR="00D877D1" w:rsidRDefault="00D877D1" w:rsidP="0080356F">
            <w:pPr>
              <w:rPr>
                <w:rFonts w:ascii="Comic Sans MS" w:hAnsi="Comic Sans MS"/>
              </w:rPr>
            </w:pPr>
          </w:p>
          <w:p w14:paraId="1E743660" w14:textId="77777777" w:rsidR="00D877D1" w:rsidRDefault="00D877D1" w:rsidP="0080356F">
            <w:pPr>
              <w:rPr>
                <w:rFonts w:ascii="Comic Sans MS" w:hAnsi="Comic Sans MS"/>
              </w:rPr>
            </w:pPr>
          </w:p>
        </w:tc>
        <w:tc>
          <w:tcPr>
            <w:tcW w:w="7218" w:type="dxa"/>
          </w:tcPr>
          <w:p w14:paraId="6B56BD31" w14:textId="77777777" w:rsidR="0080356F" w:rsidRDefault="0080356F" w:rsidP="0080356F">
            <w:pPr>
              <w:rPr>
                <w:rFonts w:ascii="Comic Sans MS" w:hAnsi="Comic Sans MS"/>
              </w:rPr>
            </w:pPr>
          </w:p>
        </w:tc>
      </w:tr>
      <w:tr w:rsidR="0080356F" w14:paraId="4372A777" w14:textId="77777777" w:rsidTr="0080356F">
        <w:tc>
          <w:tcPr>
            <w:tcW w:w="2898" w:type="dxa"/>
          </w:tcPr>
          <w:p w14:paraId="45A968A3" w14:textId="77777777" w:rsidR="0080356F" w:rsidRDefault="00D877D1" w:rsidP="0080356F">
            <w:pPr>
              <w:rPr>
                <w:rFonts w:ascii="Comic Sans MS" w:hAnsi="Comic Sans MS"/>
              </w:rPr>
            </w:pPr>
            <w:r>
              <w:rPr>
                <w:rFonts w:ascii="Comic Sans MS" w:hAnsi="Comic Sans MS"/>
              </w:rPr>
              <w:t xml:space="preserve">9.  Why Maniac helps Russell and Piper </w:t>
            </w:r>
            <w:proofErr w:type="spellStart"/>
            <w:r>
              <w:rPr>
                <w:rFonts w:ascii="Comic Sans MS" w:hAnsi="Comic Sans MS"/>
              </w:rPr>
              <w:t>McNab</w:t>
            </w:r>
            <w:proofErr w:type="spellEnd"/>
            <w:r>
              <w:rPr>
                <w:rFonts w:ascii="Comic Sans MS" w:hAnsi="Comic Sans MS"/>
              </w:rPr>
              <w:t xml:space="preserve"> (Ch. 40)</w:t>
            </w:r>
          </w:p>
          <w:p w14:paraId="0F20095D" w14:textId="77777777" w:rsidR="00D877D1" w:rsidRDefault="00D877D1" w:rsidP="0080356F">
            <w:pPr>
              <w:rPr>
                <w:rFonts w:ascii="Comic Sans MS" w:hAnsi="Comic Sans MS"/>
              </w:rPr>
            </w:pPr>
          </w:p>
          <w:p w14:paraId="5B13E796" w14:textId="77777777" w:rsidR="00D877D1" w:rsidRDefault="00D877D1" w:rsidP="0080356F">
            <w:pPr>
              <w:rPr>
                <w:rFonts w:ascii="Comic Sans MS" w:hAnsi="Comic Sans MS"/>
              </w:rPr>
            </w:pPr>
          </w:p>
        </w:tc>
        <w:tc>
          <w:tcPr>
            <w:tcW w:w="7218" w:type="dxa"/>
          </w:tcPr>
          <w:p w14:paraId="25A8452D" w14:textId="77777777" w:rsidR="0080356F" w:rsidRDefault="0080356F" w:rsidP="0080356F">
            <w:pPr>
              <w:rPr>
                <w:rFonts w:ascii="Comic Sans MS" w:hAnsi="Comic Sans MS"/>
              </w:rPr>
            </w:pPr>
          </w:p>
        </w:tc>
      </w:tr>
      <w:tr w:rsidR="00D877D1" w14:paraId="552C7962" w14:textId="77777777" w:rsidTr="0080356F">
        <w:tc>
          <w:tcPr>
            <w:tcW w:w="2898" w:type="dxa"/>
          </w:tcPr>
          <w:p w14:paraId="208F4B16" w14:textId="77777777" w:rsidR="00D877D1" w:rsidRDefault="00D877D1" w:rsidP="0080356F">
            <w:pPr>
              <w:rPr>
                <w:rFonts w:ascii="Comic Sans MS" w:hAnsi="Comic Sans MS"/>
              </w:rPr>
            </w:pPr>
            <w:r>
              <w:rPr>
                <w:rFonts w:ascii="Comic Sans MS" w:hAnsi="Comic Sans MS"/>
              </w:rPr>
              <w:t>10.  Maniac’s frustration with the racism he sees. (Ch. 41)</w:t>
            </w:r>
          </w:p>
          <w:p w14:paraId="34405014" w14:textId="77777777" w:rsidR="00D877D1" w:rsidRDefault="00D877D1" w:rsidP="0080356F">
            <w:pPr>
              <w:rPr>
                <w:rFonts w:ascii="Comic Sans MS" w:hAnsi="Comic Sans MS"/>
              </w:rPr>
            </w:pPr>
          </w:p>
          <w:p w14:paraId="224CD4E0" w14:textId="77777777" w:rsidR="00D877D1" w:rsidRDefault="00D877D1" w:rsidP="0080356F">
            <w:pPr>
              <w:rPr>
                <w:rFonts w:ascii="Comic Sans MS" w:hAnsi="Comic Sans MS"/>
              </w:rPr>
            </w:pPr>
          </w:p>
          <w:p w14:paraId="788F6565" w14:textId="77777777" w:rsidR="00D877D1" w:rsidRDefault="00D877D1" w:rsidP="0080356F">
            <w:pPr>
              <w:rPr>
                <w:rFonts w:ascii="Comic Sans MS" w:hAnsi="Comic Sans MS"/>
              </w:rPr>
            </w:pPr>
          </w:p>
          <w:p w14:paraId="3031D398" w14:textId="77777777" w:rsidR="00D877D1" w:rsidRDefault="00D877D1" w:rsidP="0080356F">
            <w:pPr>
              <w:rPr>
                <w:rFonts w:ascii="Comic Sans MS" w:hAnsi="Comic Sans MS"/>
              </w:rPr>
            </w:pPr>
          </w:p>
          <w:p w14:paraId="028F4A76" w14:textId="77777777" w:rsidR="00D877D1" w:rsidRDefault="00D877D1" w:rsidP="0080356F">
            <w:pPr>
              <w:rPr>
                <w:rFonts w:ascii="Comic Sans MS" w:hAnsi="Comic Sans MS"/>
              </w:rPr>
            </w:pPr>
          </w:p>
          <w:p w14:paraId="4E2834FB" w14:textId="77777777" w:rsidR="00D877D1" w:rsidRDefault="00D877D1" w:rsidP="0080356F">
            <w:pPr>
              <w:rPr>
                <w:rFonts w:ascii="Comic Sans MS" w:hAnsi="Comic Sans MS"/>
              </w:rPr>
            </w:pPr>
          </w:p>
        </w:tc>
        <w:tc>
          <w:tcPr>
            <w:tcW w:w="7218" w:type="dxa"/>
          </w:tcPr>
          <w:p w14:paraId="77857027" w14:textId="77777777" w:rsidR="00D877D1" w:rsidRDefault="00D877D1" w:rsidP="0080356F">
            <w:pPr>
              <w:rPr>
                <w:rFonts w:ascii="Comic Sans MS" w:hAnsi="Comic Sans MS"/>
              </w:rPr>
            </w:pPr>
          </w:p>
        </w:tc>
      </w:tr>
    </w:tbl>
    <w:p w14:paraId="26399020" w14:textId="77777777" w:rsidR="0080356F" w:rsidRDefault="0080356F" w:rsidP="0080356F">
      <w:pPr>
        <w:rPr>
          <w:rFonts w:ascii="Comic Sans MS" w:hAnsi="Comic Sans MS"/>
        </w:rPr>
      </w:pPr>
    </w:p>
    <w:p w14:paraId="095AE835" w14:textId="77777777" w:rsidR="00D877D1" w:rsidRDefault="0056638C" w:rsidP="0080356F">
      <w:pPr>
        <w:rPr>
          <w:rFonts w:ascii="Comic Sans MS" w:hAnsi="Comic Sans MS"/>
        </w:rPr>
      </w:pPr>
      <w:r>
        <w:rPr>
          <w:rFonts w:ascii="Comic Sans MS" w:hAnsi="Comic Sans MS"/>
        </w:rPr>
        <w:t>Using some of the quotes you chose from above for support, describe the character of Maniac Magee (Not how he looks, his character.)   Use the RACE strategy.</w:t>
      </w:r>
    </w:p>
    <w:p w14:paraId="7F8ADECA" w14:textId="77777777" w:rsidR="0056638C" w:rsidRDefault="0056638C" w:rsidP="0056638C">
      <w:pPr>
        <w:spacing w:line="360" w:lineRule="auto"/>
        <w:rPr>
          <w:rFonts w:ascii="Comic Sans MS" w:hAnsi="Comic Sans MS"/>
        </w:rPr>
      </w:pPr>
    </w:p>
    <w:p w14:paraId="0D91EBAA" w14:textId="77777777" w:rsidR="0056638C" w:rsidRDefault="0056638C" w:rsidP="0056638C">
      <w:pPr>
        <w:spacing w:line="360" w:lineRule="auto"/>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A8B09" w14:textId="77777777" w:rsidR="0056638C" w:rsidRDefault="0056638C" w:rsidP="0056638C">
      <w:pPr>
        <w:spacing w:line="360" w:lineRule="auto"/>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84AD89" w14:textId="77777777" w:rsidR="0056638C" w:rsidRPr="0080356F" w:rsidRDefault="0056638C" w:rsidP="0056638C">
      <w:pPr>
        <w:spacing w:line="360" w:lineRule="auto"/>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0255BB" w14:textId="77777777" w:rsidR="0056638C" w:rsidRPr="0080356F" w:rsidRDefault="0056638C" w:rsidP="0056638C">
      <w:pPr>
        <w:spacing w:line="360" w:lineRule="auto"/>
        <w:rPr>
          <w:rFonts w:ascii="Comic Sans MS" w:hAnsi="Comic Sans MS"/>
        </w:rPr>
      </w:pPr>
    </w:p>
    <w:sectPr w:rsidR="0056638C" w:rsidRPr="0080356F" w:rsidSect="0080356F">
      <w:pgSz w:w="12240" w:h="15840"/>
      <w:pgMar w:top="1440" w:right="126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6F"/>
    <w:rsid w:val="0056638C"/>
    <w:rsid w:val="00747958"/>
    <w:rsid w:val="0080356F"/>
    <w:rsid w:val="00D27407"/>
    <w:rsid w:val="00D877D1"/>
    <w:rsid w:val="00F8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CF79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77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437</Words>
  <Characters>2496</Characters>
  <Application>Microsoft Macintosh Word</Application>
  <DocSecurity>0</DocSecurity>
  <Lines>20</Lines>
  <Paragraphs>5</Paragraphs>
  <ScaleCrop>false</ScaleCrop>
  <Company>JFK MIDDLE SCHOOL</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Odre</dc:creator>
  <cp:keywords/>
  <dc:description/>
  <cp:lastModifiedBy>MaryBeth Odre</cp:lastModifiedBy>
  <cp:revision>2</cp:revision>
  <dcterms:created xsi:type="dcterms:W3CDTF">2017-01-11T01:25:00Z</dcterms:created>
  <dcterms:modified xsi:type="dcterms:W3CDTF">2017-01-11T01:50:00Z</dcterms:modified>
</cp:coreProperties>
</file>